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EC" w:rsidRDefault="008C4655" w:rsidP="008C46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C4655">
        <w:rPr>
          <w:rFonts w:ascii="Times New Roman" w:hAnsi="Times New Roman" w:cs="Times New Roman"/>
          <w:b/>
          <w:sz w:val="36"/>
          <w:szCs w:val="36"/>
        </w:rPr>
        <w:t>ПЕРЕЧЕНЬ ОБЪЕКТОВ ПОДТВЕРЖДЕНИЯ СООТВЕ</w:t>
      </w:r>
      <w:r w:rsidR="008B647E">
        <w:rPr>
          <w:rFonts w:ascii="Times New Roman" w:hAnsi="Times New Roman" w:cs="Times New Roman"/>
          <w:b/>
          <w:sz w:val="36"/>
          <w:szCs w:val="36"/>
        </w:rPr>
        <w:t>ТСТВИЯ</w:t>
      </w:r>
    </w:p>
    <w:p w:rsidR="008C4655" w:rsidRDefault="008B647E" w:rsidP="008C46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ОРГАНОМ ПО СЕРТИФИКАЦИИ </w:t>
      </w:r>
      <w:r w:rsidR="008C4655" w:rsidRPr="008C4655">
        <w:rPr>
          <w:rFonts w:ascii="Times New Roman" w:hAnsi="Times New Roman" w:cs="Times New Roman"/>
          <w:b/>
          <w:sz w:val="36"/>
          <w:szCs w:val="36"/>
        </w:rPr>
        <w:t>АО «ЦНИИМФ»</w:t>
      </w:r>
    </w:p>
    <w:p w:rsidR="009E1DEC" w:rsidRPr="008C4655" w:rsidRDefault="009E1DEC" w:rsidP="008C4655">
      <w:pPr>
        <w:jc w:val="center"/>
        <w:rPr>
          <w:b/>
        </w:rPr>
      </w:pPr>
    </w:p>
    <w:tbl>
      <w:tblPr>
        <w:tblW w:w="4235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1484"/>
      </w:tblGrid>
      <w:tr w:rsidR="008C4655" w:rsidRPr="009148F9" w:rsidTr="009E1DE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55" w:rsidRPr="009148F9" w:rsidRDefault="008C4655" w:rsidP="008C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8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8C4655" w:rsidRPr="009148F9" w:rsidRDefault="008C4655" w:rsidP="008C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8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55" w:rsidRPr="009148F9" w:rsidRDefault="008C4655" w:rsidP="008C46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8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Наименование объекта подтверждения соответствия </w:t>
            </w:r>
          </w:p>
          <w:p w:rsidR="008C4655" w:rsidRPr="009148F9" w:rsidRDefault="008C4655" w:rsidP="008C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17294" w:rsidRPr="009E1DEC" w:rsidTr="009E1DE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94" w:rsidRPr="009E1DEC" w:rsidRDefault="009E1DEC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EC" w:rsidRDefault="009E1DEC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294" w:rsidRDefault="00817294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DE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экспертизе состояния аварийно-спасательной готовности самоходных плавучих сооружений, плавучих буровых установок, морских стационарных платформ</w:t>
            </w:r>
          </w:p>
          <w:p w:rsidR="009E1DEC" w:rsidRPr="009E1DEC" w:rsidRDefault="009E1DEC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16" w:rsidRPr="009148F9" w:rsidTr="009E1DEC">
        <w:trPr>
          <w:trHeight w:val="54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16" w:rsidRPr="009E1DEC" w:rsidRDefault="00B10E16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EC" w:rsidRDefault="009E1DEC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16" w:rsidRDefault="00B10E16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DE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экспертизе на соответствие требованиям охраны труда и санитарно-эпидемиологическим требованиям проектной документации са</w:t>
            </w:r>
            <w:r w:rsidRPr="009E1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моходных и несамоходных плавучих сооружений</w:t>
            </w:r>
            <w:r w:rsidRPr="009E1DEC">
              <w:rPr>
                <w:rFonts w:ascii="Times New Roman" w:eastAsia="Times New Roman" w:hAnsi="Times New Roman" w:cs="Times New Roman"/>
                <w:sz w:val="28"/>
                <w:szCs w:val="28"/>
              </w:rPr>
              <w:t>, территорий, производственных и служебных зданий, сооружений и оборудования</w:t>
            </w:r>
          </w:p>
          <w:p w:rsidR="009E1DEC" w:rsidRPr="00B10E16" w:rsidRDefault="009E1DEC" w:rsidP="009E1D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8C4655" w:rsidRDefault="008C4655"/>
    <w:sectPr w:rsidR="008C4655" w:rsidSect="008C465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4F" w:rsidRDefault="00F4304F" w:rsidP="008C4655">
      <w:pPr>
        <w:spacing w:after="0" w:line="240" w:lineRule="auto"/>
      </w:pPr>
      <w:r>
        <w:separator/>
      </w:r>
    </w:p>
  </w:endnote>
  <w:endnote w:type="continuationSeparator" w:id="0">
    <w:p w:rsidR="00F4304F" w:rsidRDefault="00F4304F" w:rsidP="008C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617865"/>
      <w:docPartObj>
        <w:docPartGallery w:val="Page Numbers (Bottom of Page)"/>
        <w:docPartUnique/>
      </w:docPartObj>
    </w:sdtPr>
    <w:sdtEndPr/>
    <w:sdtContent>
      <w:p w:rsidR="008C4655" w:rsidRDefault="008C46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E9" w:rsidRPr="003C44E9">
          <w:rPr>
            <w:noProof/>
            <w:lang w:val="ru-RU"/>
          </w:rPr>
          <w:t>1</w:t>
        </w:r>
        <w:r>
          <w:fldChar w:fldCharType="end"/>
        </w:r>
      </w:p>
    </w:sdtContent>
  </w:sdt>
  <w:p w:rsidR="008C4655" w:rsidRDefault="008C46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4F" w:rsidRDefault="00F4304F" w:rsidP="008C4655">
      <w:pPr>
        <w:spacing w:after="0" w:line="240" w:lineRule="auto"/>
      </w:pPr>
      <w:r>
        <w:separator/>
      </w:r>
    </w:p>
  </w:footnote>
  <w:footnote w:type="continuationSeparator" w:id="0">
    <w:p w:rsidR="00F4304F" w:rsidRDefault="00F4304F" w:rsidP="008C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FC2"/>
    <w:multiLevelType w:val="hybridMultilevel"/>
    <w:tmpl w:val="5306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356"/>
    <w:multiLevelType w:val="hybridMultilevel"/>
    <w:tmpl w:val="9E5A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2E87"/>
    <w:multiLevelType w:val="hybridMultilevel"/>
    <w:tmpl w:val="60F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7AE"/>
    <w:multiLevelType w:val="hybridMultilevel"/>
    <w:tmpl w:val="75BE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0EF2"/>
    <w:multiLevelType w:val="hybridMultilevel"/>
    <w:tmpl w:val="3F16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77"/>
    <w:multiLevelType w:val="hybridMultilevel"/>
    <w:tmpl w:val="080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66FD3"/>
    <w:multiLevelType w:val="multilevel"/>
    <w:tmpl w:val="9772655E"/>
    <w:lvl w:ilvl="0">
      <w:start w:val="2"/>
      <w:numFmt w:val="bullet"/>
      <w:pStyle w:val="a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31"/>
        </w:tabs>
        <w:ind w:left="1931" w:hanging="851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541B"/>
    <w:multiLevelType w:val="hybridMultilevel"/>
    <w:tmpl w:val="9546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02225"/>
    <w:multiLevelType w:val="hybridMultilevel"/>
    <w:tmpl w:val="370A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8383E"/>
    <w:multiLevelType w:val="hybridMultilevel"/>
    <w:tmpl w:val="BDBE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B"/>
    <w:rsid w:val="000D62CD"/>
    <w:rsid w:val="00132BAC"/>
    <w:rsid w:val="0014033A"/>
    <w:rsid w:val="00206A06"/>
    <w:rsid w:val="00350BF7"/>
    <w:rsid w:val="003B496E"/>
    <w:rsid w:val="003C44E9"/>
    <w:rsid w:val="00462E9C"/>
    <w:rsid w:val="00542FB6"/>
    <w:rsid w:val="00554FD8"/>
    <w:rsid w:val="00564C9D"/>
    <w:rsid w:val="00565523"/>
    <w:rsid w:val="005A749F"/>
    <w:rsid w:val="005E1251"/>
    <w:rsid w:val="00677B50"/>
    <w:rsid w:val="007D1174"/>
    <w:rsid w:val="00817294"/>
    <w:rsid w:val="00823FFD"/>
    <w:rsid w:val="00883B26"/>
    <w:rsid w:val="008B647E"/>
    <w:rsid w:val="008C4655"/>
    <w:rsid w:val="009148F9"/>
    <w:rsid w:val="00920CA9"/>
    <w:rsid w:val="0099694B"/>
    <w:rsid w:val="009E1DEC"/>
    <w:rsid w:val="00A17ECE"/>
    <w:rsid w:val="00AE6AA2"/>
    <w:rsid w:val="00AF7860"/>
    <w:rsid w:val="00B0764F"/>
    <w:rsid w:val="00B10E16"/>
    <w:rsid w:val="00B405F1"/>
    <w:rsid w:val="00BD3571"/>
    <w:rsid w:val="00C00245"/>
    <w:rsid w:val="00C67A2F"/>
    <w:rsid w:val="00CC6C20"/>
    <w:rsid w:val="00CE2E7A"/>
    <w:rsid w:val="00D044A4"/>
    <w:rsid w:val="00D15E66"/>
    <w:rsid w:val="00DE1819"/>
    <w:rsid w:val="00ED79BA"/>
    <w:rsid w:val="00EE13CB"/>
    <w:rsid w:val="00F03563"/>
    <w:rsid w:val="00F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23761-03CA-476E-84BC-F21FAD6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C46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8C4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4655"/>
    <w:rPr>
      <w:rFonts w:ascii="Times New Roman" w:eastAsia="Times New Roman" w:hAnsi="Times New Roman" w:cs="Times New Roman"/>
      <w:b/>
      <w:spacing w:val="20"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8C4655"/>
    <w:rPr>
      <w:rFonts w:ascii="Times New Roman" w:eastAsia="Times New Roman" w:hAnsi="Times New Roman" w:cs="Times New Roman"/>
      <w:b/>
      <w:spacing w:val="20"/>
      <w:sz w:val="24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C4655"/>
  </w:style>
  <w:style w:type="numbering" w:customStyle="1" w:styleId="110">
    <w:name w:val="Нет списка11"/>
    <w:next w:val="a3"/>
    <w:semiHidden/>
    <w:rsid w:val="008C4655"/>
  </w:style>
  <w:style w:type="paragraph" w:styleId="a4">
    <w:name w:val="footer"/>
    <w:basedOn w:val="a0"/>
    <w:link w:val="a5"/>
    <w:uiPriority w:val="99"/>
    <w:rsid w:val="008C46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8C46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2"/>
    <w:rsid w:val="008C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semiHidden/>
    <w:rsid w:val="008C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8C4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C4655"/>
    <w:rPr>
      <w:vertAlign w:val="superscript"/>
    </w:rPr>
  </w:style>
  <w:style w:type="paragraph" w:styleId="aa">
    <w:name w:val="Body Text"/>
    <w:basedOn w:val="a0"/>
    <w:link w:val="ab"/>
    <w:rsid w:val="008C465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8C465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0"/>
    <w:link w:val="22"/>
    <w:rsid w:val="008C465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C4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òàáë çàã àíãë"/>
    <w:basedOn w:val="a0"/>
    <w:rsid w:val="008C4655"/>
    <w:pPr>
      <w:spacing w:after="0" w:line="360" w:lineRule="auto"/>
      <w:jc w:val="both"/>
    </w:pPr>
    <w:rPr>
      <w:rFonts w:ascii="Times New Roman" w:eastAsia="Times New Roman" w:hAnsi="Times New Roman" w:cs="Times New Roman"/>
      <w:caps/>
      <w:sz w:val="24"/>
      <w:szCs w:val="20"/>
      <w:lang w:val="en-GB" w:eastAsia="ru-RU"/>
    </w:rPr>
  </w:style>
  <w:style w:type="paragraph" w:styleId="ad">
    <w:name w:val="header"/>
    <w:basedOn w:val="a0"/>
    <w:link w:val="ae"/>
    <w:uiPriority w:val="99"/>
    <w:rsid w:val="008C4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8C46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1"/>
    <w:rsid w:val="008C4655"/>
  </w:style>
  <w:style w:type="paragraph" w:customStyle="1" w:styleId="100">
    <w:name w:val="Текст10"/>
    <w:basedOn w:val="a0"/>
    <w:rsid w:val="008C4655"/>
    <w:pPr>
      <w:spacing w:before="60" w:after="0" w:line="240" w:lineRule="auto"/>
      <w:ind w:right="45"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8C465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8C4655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f2">
    <w:name w:val="List"/>
    <w:basedOn w:val="a0"/>
    <w:rsid w:val="008C4655"/>
    <w:pPr>
      <w:spacing w:before="6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0"/>
    <w:next w:val="a0"/>
    <w:rsid w:val="008C4655"/>
    <w:pPr>
      <w:keepNext/>
      <w:keepLines/>
      <w:suppressLineNumbers/>
      <w:suppressAutoHyphens/>
      <w:spacing w:before="240" w:after="120" w:line="240" w:lineRule="auto"/>
      <w:jc w:val="center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customStyle="1" w:styleId="af3">
    <w:name w:val="Нормальный"/>
    <w:rsid w:val="008C465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1">
    <w:name w:val="Список10"/>
    <w:basedOn w:val="af2"/>
    <w:rsid w:val="008C4655"/>
  </w:style>
  <w:style w:type="paragraph" w:styleId="a">
    <w:name w:val="List Bullet"/>
    <w:autoRedefine/>
    <w:rsid w:val="008C4655"/>
    <w:pPr>
      <w:numPr>
        <w:numId w:val="1"/>
      </w:num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customStyle="1" w:styleId="-10">
    <w:name w:val="Текст-10"/>
    <w:basedOn w:val="a0"/>
    <w:rsid w:val="008C4655"/>
    <w:pPr>
      <w:spacing w:before="20" w:after="2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sid w:val="008C4655"/>
    <w:rPr>
      <w:color w:val="0000FF"/>
      <w:u w:val="single"/>
    </w:rPr>
  </w:style>
  <w:style w:type="paragraph" w:styleId="af5">
    <w:name w:val="Normal (Web)"/>
    <w:basedOn w:val="a0"/>
    <w:rsid w:val="008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Знак"/>
    <w:link w:val="af7"/>
    <w:locked/>
    <w:rsid w:val="008C4655"/>
    <w:rPr>
      <w:rFonts w:ascii="Courier New" w:hAnsi="Courier New"/>
    </w:rPr>
  </w:style>
  <w:style w:type="paragraph" w:styleId="af7">
    <w:name w:val="Plain Text"/>
    <w:basedOn w:val="a0"/>
    <w:link w:val="af6"/>
    <w:rsid w:val="008C4655"/>
    <w:pPr>
      <w:spacing w:after="0" w:line="240" w:lineRule="auto"/>
    </w:pPr>
    <w:rPr>
      <w:rFonts w:ascii="Courier New" w:hAnsi="Courier New"/>
    </w:rPr>
  </w:style>
  <w:style w:type="character" w:customStyle="1" w:styleId="13">
    <w:name w:val="Текст Знак1"/>
    <w:basedOn w:val="a1"/>
    <w:rsid w:val="008C4655"/>
    <w:rPr>
      <w:rFonts w:ascii="Consolas" w:hAnsi="Consolas" w:cs="Consolas"/>
      <w:sz w:val="21"/>
      <w:szCs w:val="21"/>
    </w:rPr>
  </w:style>
  <w:style w:type="paragraph" w:customStyle="1" w:styleId="14">
    <w:name w:val="Абзац списка1"/>
    <w:basedOn w:val="a0"/>
    <w:rsid w:val="008C465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rsid w:val="008C4655"/>
  </w:style>
  <w:style w:type="paragraph" w:customStyle="1" w:styleId="ConsPlusNonformat">
    <w:name w:val="ConsPlusNonformat"/>
    <w:uiPriority w:val="99"/>
    <w:rsid w:val="008C4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C4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f8">
    <w:name w:val="Balloon Text"/>
    <w:basedOn w:val="a0"/>
    <w:link w:val="af9"/>
    <w:rsid w:val="008C465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1"/>
    <w:link w:val="af8"/>
    <w:rsid w:val="008C46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List Paragraph"/>
    <w:basedOn w:val="a0"/>
    <w:uiPriority w:val="34"/>
    <w:qFormat/>
    <w:rsid w:val="008C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Дмитрий Петрович</dc:creator>
  <cp:keywords/>
  <dc:description/>
  <cp:lastModifiedBy>Пастущак Татьяна Николаевна</cp:lastModifiedBy>
  <cp:revision>2</cp:revision>
  <dcterms:created xsi:type="dcterms:W3CDTF">2024-10-25T11:48:00Z</dcterms:created>
  <dcterms:modified xsi:type="dcterms:W3CDTF">2024-10-25T11:48:00Z</dcterms:modified>
</cp:coreProperties>
</file>